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Formulář na odstoupení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(Vyplňte a zašlete tento formulář pouze v případě, že chcete odstoupit od smlouvy)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Příjemce: </w:t>
      </w: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Václav Kubička Za Továrnou 1365, 383 01 Prachatice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IČO: </w:t>
      </w:r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88657060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  <w:t xml:space="preserve">Telefon: </w:t>
      </w:r>
      <w:r w:rsidDel="00000000" w:rsidR="00000000" w:rsidRPr="00000000">
        <w:rPr>
          <w:b w:val="1"/>
          <w:rtl w:val="0"/>
        </w:rPr>
        <w:t xml:space="preserve">+420 </w:t>
      </w:r>
      <w:r w:rsidDel="00000000" w:rsidR="00000000" w:rsidRPr="00000000">
        <w:rPr>
          <w:b w:val="1"/>
          <w:rtl w:val="0"/>
        </w:rPr>
        <w:t xml:space="preserve">734 625 143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  <w:t xml:space="preserve">E-mail: </w:t>
      </w:r>
      <w:r w:rsidDel="00000000" w:rsidR="00000000" w:rsidRPr="00000000">
        <w:rPr>
          <w:b w:val="1"/>
          <w:sz w:val="21"/>
          <w:szCs w:val="21"/>
          <w:rtl w:val="0"/>
        </w:rPr>
        <w:t xml:space="preserve">obchod@ursun.cz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Tímto oznamuji / oznamujeme (*), že odstupuji / odstupujeme (*) od kupní smlouvy na toto zboží / od smlouvy o poskytnutí této služby (*):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Datum objednání / datum obdržení (*) .................................................................................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Jméno spotřebitele / spotřebitelů (*) ....................................................................................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Adresa spotřebitele / spotřebitelů (*) ....................................................................................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Podpis spotřebitele / spotřebitelů (*) (pouze pokud je tento formulář zasílán v listinné podobě) .............................................................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Datum ...........................................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(*) Nehodící se škrtněte.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